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0521" w14:textId="569A2363" w:rsidR="00CA6C0A" w:rsidRPr="00B62907" w:rsidRDefault="002A380E" w:rsidP="00CA6C0A">
      <w:pPr>
        <w:ind w:firstLineChars="100" w:firstLine="280"/>
        <w:jc w:val="center"/>
        <w:rPr>
          <w:rFonts w:ascii="AR丸ゴシック体M" w:eastAsia="AR丸ゴシック体M"/>
          <w:b/>
          <w:bCs/>
          <w:sz w:val="28"/>
          <w:szCs w:val="28"/>
        </w:rPr>
      </w:pPr>
      <w:r w:rsidRPr="00B62907">
        <w:rPr>
          <w:rFonts w:ascii="AR丸ゴシック体M" w:eastAsia="AR丸ゴシック体M" w:hint="eastAsia"/>
          <w:b/>
          <w:bCs/>
          <w:sz w:val="28"/>
          <w:szCs w:val="28"/>
          <w:highlight w:val="yellow"/>
        </w:rPr>
        <w:t>２０２２年度</w:t>
      </w:r>
      <w:r w:rsidR="00B62907" w:rsidRPr="00B62907">
        <w:rPr>
          <w:rFonts w:ascii="AR丸ゴシック体M" w:eastAsia="AR丸ゴシック体M" w:hint="eastAsia"/>
          <w:b/>
          <w:bCs/>
          <w:sz w:val="28"/>
          <w:szCs w:val="28"/>
          <w:highlight w:val="yellow"/>
        </w:rPr>
        <w:t xml:space="preserve"> </w:t>
      </w:r>
      <w:r w:rsidRPr="00B62907">
        <w:rPr>
          <w:rFonts w:ascii="AR丸ゴシック体M" w:eastAsia="AR丸ゴシック体M" w:hint="eastAsia"/>
          <w:b/>
          <w:bCs/>
          <w:sz w:val="28"/>
          <w:szCs w:val="28"/>
          <w:highlight w:val="yellow"/>
        </w:rPr>
        <w:t>ホ</w:t>
      </w:r>
      <w:r w:rsidR="00CA6C0A" w:rsidRPr="00B62907">
        <w:rPr>
          <w:rFonts w:ascii="AR丸ゴシック体M" w:eastAsia="AR丸ゴシック体M" w:hint="eastAsia"/>
          <w:b/>
          <w:bCs/>
          <w:sz w:val="28"/>
          <w:szCs w:val="28"/>
          <w:highlight w:val="yellow"/>
        </w:rPr>
        <w:t>ームページバナー広告</w:t>
      </w:r>
      <w:r w:rsidR="00B62907" w:rsidRPr="00B62907">
        <w:rPr>
          <w:rFonts w:ascii="AR丸ゴシック体M" w:eastAsia="AR丸ゴシック体M" w:hint="eastAsia"/>
          <w:b/>
          <w:bCs/>
          <w:sz w:val="28"/>
          <w:szCs w:val="28"/>
          <w:highlight w:val="yellow"/>
        </w:rPr>
        <w:t>(新規・継続)</w:t>
      </w:r>
      <w:r w:rsidR="00B62907">
        <w:rPr>
          <w:rFonts w:ascii="AR丸ゴシック体M" w:eastAsia="AR丸ゴシック体M" w:hint="eastAsia"/>
          <w:b/>
          <w:bCs/>
          <w:sz w:val="28"/>
          <w:szCs w:val="28"/>
          <w:highlight w:val="yellow"/>
        </w:rPr>
        <w:t>掲載</w:t>
      </w:r>
      <w:r w:rsidR="00CA6C0A" w:rsidRPr="00B62907">
        <w:rPr>
          <w:rFonts w:ascii="AR丸ゴシック体M" w:eastAsia="AR丸ゴシック体M" w:hint="eastAsia"/>
          <w:b/>
          <w:bCs/>
          <w:sz w:val="28"/>
          <w:szCs w:val="28"/>
          <w:highlight w:val="yellow"/>
        </w:rPr>
        <w:t>についての御</w:t>
      </w:r>
      <w:r w:rsidR="006808AB" w:rsidRPr="00B62907">
        <w:rPr>
          <w:rFonts w:ascii="AR丸ゴシック体M" w:eastAsia="AR丸ゴシック体M" w:hint="eastAsia"/>
          <w:b/>
          <w:bCs/>
          <w:sz w:val="28"/>
          <w:szCs w:val="28"/>
          <w:highlight w:val="yellow"/>
        </w:rPr>
        <w:t>願い</w:t>
      </w:r>
    </w:p>
    <w:p w14:paraId="6B2B9BEA" w14:textId="77777777" w:rsidR="00794229" w:rsidRDefault="00794229" w:rsidP="00794229">
      <w:pPr>
        <w:ind w:firstLineChars="100" w:firstLine="240"/>
        <w:jc w:val="righ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２０２２</w:t>
      </w:r>
      <w:r w:rsidRPr="00BC7A1A">
        <w:rPr>
          <w:rFonts w:ascii="AR丸ゴシック体M" w:eastAsia="AR丸ゴシック体M" w:hint="eastAsia"/>
          <w:sz w:val="24"/>
          <w:szCs w:val="24"/>
        </w:rPr>
        <w:t>年</w:t>
      </w:r>
      <w:r>
        <w:rPr>
          <w:rFonts w:ascii="AR丸ゴシック体M" w:eastAsia="AR丸ゴシック体M" w:hint="eastAsia"/>
          <w:sz w:val="24"/>
          <w:szCs w:val="24"/>
        </w:rPr>
        <w:t>２</w:t>
      </w:r>
      <w:r w:rsidRPr="00BC7A1A">
        <w:rPr>
          <w:rFonts w:ascii="AR丸ゴシック体M" w:eastAsia="AR丸ゴシック体M" w:hint="eastAsia"/>
          <w:sz w:val="24"/>
          <w:szCs w:val="24"/>
        </w:rPr>
        <w:t>月</w:t>
      </w:r>
    </w:p>
    <w:p w14:paraId="2CDB7354" w14:textId="0309423E" w:rsidR="005D2C8B" w:rsidRDefault="005D2C8B" w:rsidP="00CA6C0A">
      <w:pPr>
        <w:ind w:firstLineChars="100" w:firstLine="240"/>
        <w:jc w:val="right"/>
        <w:rPr>
          <w:rFonts w:ascii="AR丸ゴシック体M" w:eastAsia="AR丸ゴシック体M"/>
          <w:sz w:val="24"/>
          <w:szCs w:val="24"/>
        </w:rPr>
      </w:pPr>
      <w:r w:rsidRPr="005D2C8B">
        <w:rPr>
          <w:rFonts w:ascii="AR丸ゴシック体M" w:eastAsia="AR丸ゴシック体M" w:hint="eastAsia"/>
          <w:sz w:val="24"/>
          <w:szCs w:val="24"/>
        </w:rPr>
        <w:t>町田市ダンススポーツ連盟</w:t>
      </w:r>
    </w:p>
    <w:p w14:paraId="153EFD19" w14:textId="26F74F97" w:rsidR="00794229" w:rsidRPr="005D2C8B" w:rsidRDefault="00794229" w:rsidP="00794229">
      <w:pPr>
        <w:wordWrap w:val="0"/>
        <w:ind w:firstLineChars="100" w:firstLine="240"/>
        <w:jc w:val="right"/>
        <w:rPr>
          <w:rFonts w:ascii="AR丸ゴシック体M" w:eastAsia="AR丸ゴシック体M" w:hint="eastAsia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理事長　則内慶彦</w:t>
      </w:r>
    </w:p>
    <w:p w14:paraId="2AD188ED" w14:textId="77777777" w:rsidR="005D2C8B" w:rsidRDefault="005D2C8B" w:rsidP="005D2C8B">
      <w:pPr>
        <w:pStyle w:val="aa"/>
      </w:pPr>
      <w:r w:rsidRPr="005D2C8B">
        <w:rPr>
          <w:rFonts w:hint="eastAsia"/>
        </w:rPr>
        <w:t>謹啓 貴社ますますご清栄のこととお慶び申し上げま</w:t>
      </w:r>
      <w:r>
        <w:rPr>
          <w:rFonts w:hint="eastAsia"/>
        </w:rPr>
        <w:t>す。</w:t>
      </w:r>
    </w:p>
    <w:p w14:paraId="3CA385CA" w14:textId="3EB4D6D1" w:rsidR="005D2C8B" w:rsidRDefault="005D2C8B" w:rsidP="005D2C8B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 w:rsidRPr="005D2C8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平素は当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連盟</w:t>
      </w:r>
      <w:r w:rsidRPr="005D2C8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の活動に格別のご高配を賜り、厚くお礼申し上げま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す。</w:t>
      </w:r>
    </w:p>
    <w:p w14:paraId="36BB27E9" w14:textId="7C8D7D74" w:rsidR="005D2C8B" w:rsidRDefault="005D2C8B" w:rsidP="005D2C8B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</w:p>
    <w:p w14:paraId="437EAB1A" w14:textId="7B3320C7" w:rsidR="005D2C8B" w:rsidRDefault="005D2C8B" w:rsidP="005D2C8B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 w:rsidRPr="005D2C8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さて、当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連盟</w:t>
      </w:r>
      <w:r w:rsidR="007545ED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で</w:t>
      </w:r>
      <w:r w:rsidRPr="005D2C8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はホームページ立ち上げ以降、インターネットによる情報発信を積極的に行ってきました。</w:t>
      </w:r>
      <w:r w:rsidR="007545ED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コンテンツも徐々に充実して</w:t>
      </w:r>
      <w:r w:rsidR="00AB6082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おり</w:t>
      </w:r>
      <w:r w:rsidR="007545ED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、</w:t>
      </w:r>
      <w:r w:rsidRPr="005D2C8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トップページビュー</w:t>
      </w:r>
      <w:r w:rsidR="00035470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のアクセス件数も</w:t>
      </w:r>
      <w:r w:rsidRPr="005D2C8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平均</w:t>
      </w:r>
      <w:r w:rsidR="00AF191D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２</w:t>
      </w:r>
      <w:r w:rsidR="006808A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，</w:t>
      </w:r>
      <w:r w:rsidR="00AF191D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５００</w:t>
      </w:r>
      <w:r w:rsidR="00035470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ビュー</w:t>
      </w:r>
      <w:r w:rsidRPr="005D2C8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／月</w:t>
      </w:r>
      <w:r w:rsidR="00C340F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、３０</w:t>
      </w:r>
      <w:r w:rsidR="006808A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，</w:t>
      </w:r>
      <w:r w:rsidR="00C340F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０００ビュー／年</w:t>
      </w:r>
      <w:r w:rsidRPr="005D2C8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と増えて</w:t>
      </w:r>
      <w:r w:rsidR="00035470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きております</w:t>
      </w:r>
      <w:r w:rsidRPr="005D2C8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。</w:t>
      </w:r>
    </w:p>
    <w:p w14:paraId="3ADC18C1" w14:textId="28AE6A8C" w:rsidR="00035470" w:rsidRPr="00035470" w:rsidRDefault="00035470" w:rsidP="005D2C8B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</w:p>
    <w:p w14:paraId="463A4CCF" w14:textId="4AF0631D" w:rsidR="00035470" w:rsidRDefault="00035470" w:rsidP="005D2C8B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 w:rsidRPr="00035470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当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連盟の</w:t>
      </w:r>
      <w:r w:rsidRPr="00035470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ホームページ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に興味を持たれ</w:t>
      </w:r>
      <w:r w:rsidR="00C340F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て</w:t>
      </w:r>
      <w:r w:rsidR="00AF191D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アクセス頂いている方々へ、</w:t>
      </w:r>
      <w:r w:rsidR="00C340F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貴社</w:t>
      </w:r>
      <w:r w:rsidR="00AF191D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様の</w:t>
      </w:r>
      <w:r w:rsidR="0054288A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ホームページや広告チラシ等にアクセスし、業務内容のＰＲや</w:t>
      </w:r>
      <w:r w:rsidR="00D43AB5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拡販</w:t>
      </w:r>
      <w:r w:rsidR="00A3346C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による売上増</w:t>
      </w:r>
      <w:r w:rsidR="00D43AB5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に</w:t>
      </w:r>
      <w:r w:rsidR="00AB6082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、</w:t>
      </w:r>
      <w:r w:rsidR="00D43AB5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幾らかでも</w:t>
      </w:r>
      <w:r w:rsidR="00AB6082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お役</w:t>
      </w:r>
      <w:r w:rsidR="00A3346C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立</w:t>
      </w:r>
      <w:r w:rsidR="009E721A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ちできます</w:t>
      </w:r>
      <w:r w:rsidR="00A3346C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様に</w:t>
      </w:r>
      <w:r w:rsidR="009E721A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、</w:t>
      </w:r>
      <w:r w:rsidR="00A3346C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「バナー広告」掲載</w:t>
      </w:r>
      <w:r w:rsidR="006808A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をお願い申し上げます</w:t>
      </w:r>
      <w:r w:rsidRPr="00035470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。</w:t>
      </w:r>
    </w:p>
    <w:p w14:paraId="1E43DEC1" w14:textId="77777777" w:rsidR="004E7BA5" w:rsidRDefault="004E7BA5" w:rsidP="005D2C8B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</w:p>
    <w:p w14:paraId="3ECB1870" w14:textId="31C3F041" w:rsidR="004E7BA5" w:rsidRDefault="004E7BA5" w:rsidP="004E7BA5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 w:rsidRPr="004E7BA5">
        <w:rPr>
          <w:rFonts w:ascii="AR丸ゴシック体M" w:eastAsia="AR丸ゴシック体M" w:hint="eastAsia"/>
          <w:sz w:val="24"/>
          <w:szCs w:val="24"/>
        </w:rPr>
        <w:t>つきましては、業務ご多忙のことと存じますが、</w:t>
      </w:r>
      <w:r w:rsidRPr="004E7BA5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この機会に是非、当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連盟の</w:t>
      </w:r>
      <w:r w:rsidRPr="004E7BA5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ホームページへの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「バナー広告」</w:t>
      </w:r>
      <w:r w:rsidRPr="004E7BA5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掲載をご検討いただければ幸いです。インターネットによる広告展開は貴社</w:t>
      </w:r>
      <w:r w:rsidR="008A1B1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様</w:t>
      </w:r>
      <w:r w:rsidRPr="004E7BA5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の新しいユーザー開拓に最適であり、多大な効果を期待いただけるものと確信いたしております。</w:t>
      </w:r>
    </w:p>
    <w:p w14:paraId="1075567C" w14:textId="4F3F115F" w:rsidR="004E7BA5" w:rsidRPr="0087055A" w:rsidRDefault="004E7BA5" w:rsidP="008D293A">
      <w:pPr>
        <w:pStyle w:val="a3"/>
        <w:rPr>
          <w:rFonts w:ascii="AR丸ゴシック体M" w:eastAsia="AR丸ゴシック体M"/>
        </w:rPr>
      </w:pPr>
      <w:r w:rsidRPr="0087055A">
        <w:rPr>
          <w:rFonts w:ascii="AR丸ゴシック体M" w:eastAsia="AR丸ゴシック体M" w:hint="eastAsia"/>
        </w:rPr>
        <w:t>謹白</w:t>
      </w:r>
    </w:p>
    <w:p w14:paraId="6F946D62" w14:textId="2714D4C0" w:rsidR="008D293A" w:rsidRDefault="003B79D5" w:rsidP="008D293A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※</w:t>
      </w:r>
      <w:r w:rsidR="00366C2C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町田市ダンススポーツ連盟のホームページにつ</w:t>
      </w:r>
      <w:r w:rsidR="0087055A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きましては</w:t>
      </w:r>
      <w:r w:rsidR="00EB2C63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、</w:t>
      </w:r>
    </w:p>
    <w:p w14:paraId="730F216A" w14:textId="235AD1DF" w:rsidR="00366C2C" w:rsidRDefault="00366C2C" w:rsidP="00366C2C">
      <w:pPr>
        <w:rPr>
          <w:rFonts w:ascii="AR丸ゴシック体M" w:eastAsia="AR丸ゴシック体M"/>
          <w:b/>
          <w:bCs/>
          <w:color w:val="323E4F" w:themeColor="text2" w:themeShade="BF"/>
          <w:sz w:val="28"/>
          <w:szCs w:val="28"/>
          <w:shd w:val="clear" w:color="auto" w:fill="FFFFFF"/>
        </w:rPr>
      </w:pP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 xml:space="preserve">　ホームページアドレス</w:t>
      </w:r>
      <w:r w:rsidR="0087055A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 xml:space="preserve">　</w:t>
      </w:r>
      <w:hyperlink r:id="rId5" w:history="1">
        <w:r w:rsidRPr="00632E44">
          <w:rPr>
            <w:rStyle w:val="a6"/>
            <w:rFonts w:ascii="AR丸ゴシック体M" w:eastAsia="AR丸ゴシック体M" w:hint="eastAsia"/>
            <w:b/>
            <w:bCs/>
            <w:color w:val="323E4F" w:themeColor="text2" w:themeShade="BF"/>
            <w:sz w:val="28"/>
            <w:szCs w:val="28"/>
            <w:shd w:val="clear" w:color="auto" w:fill="FFFFFF"/>
          </w:rPr>
          <w:t>h</w:t>
        </w:r>
        <w:r w:rsidRPr="00632E44">
          <w:rPr>
            <w:rStyle w:val="a6"/>
            <w:rFonts w:ascii="AR丸ゴシック体M" w:eastAsia="AR丸ゴシック体M"/>
            <w:b/>
            <w:bCs/>
            <w:color w:val="323E4F" w:themeColor="text2" w:themeShade="BF"/>
            <w:sz w:val="28"/>
            <w:szCs w:val="28"/>
            <w:shd w:val="clear" w:color="auto" w:fill="FFFFFF"/>
          </w:rPr>
          <w:t>ttps://mdsf-dance.com</w:t>
        </w:r>
      </w:hyperlink>
      <w:r w:rsidRPr="00632E44">
        <w:rPr>
          <w:rFonts w:ascii="AR丸ゴシック体M" w:eastAsia="AR丸ゴシック体M"/>
          <w:b/>
          <w:bCs/>
          <w:color w:val="323E4F" w:themeColor="text2" w:themeShade="BF"/>
          <w:sz w:val="28"/>
          <w:szCs w:val="28"/>
          <w:shd w:val="clear" w:color="auto" w:fill="FFFFFF"/>
        </w:rPr>
        <w:t xml:space="preserve"> </w:t>
      </w:r>
    </w:p>
    <w:p w14:paraId="21489F75" w14:textId="6ED45D66" w:rsidR="00366C2C" w:rsidRDefault="00366C2C" w:rsidP="00366C2C">
      <w:pPr>
        <w:rPr>
          <w:rFonts w:ascii="AR丸ゴシック体M" w:eastAsia="AR丸ゴシック体M"/>
          <w:sz w:val="24"/>
        </w:rPr>
      </w:pPr>
      <w:r w:rsidRPr="008D293A">
        <w:rPr>
          <w:rFonts w:ascii="AR丸ゴシック体M" w:eastAsia="AR丸ゴシック体M" w:hint="eastAsia"/>
          <w:color w:val="323E4F" w:themeColor="text2" w:themeShade="BF"/>
          <w:sz w:val="24"/>
          <w:szCs w:val="24"/>
          <w:shd w:val="clear" w:color="auto" w:fill="FFFFFF"/>
        </w:rPr>
        <w:t xml:space="preserve">　</w:t>
      </w:r>
      <w:r w:rsidRPr="00DD2D1F">
        <w:rPr>
          <w:rFonts w:ascii="AR丸ゴシック体M" w:eastAsia="AR丸ゴシック体M" w:hint="eastAsia"/>
          <w:color w:val="000000" w:themeColor="text1"/>
          <w:sz w:val="24"/>
          <w:szCs w:val="24"/>
          <w:shd w:val="clear" w:color="auto" w:fill="FFFFFF"/>
        </w:rPr>
        <w:t>関連ページへのリンク先</w:t>
      </w:r>
      <w:r w:rsidR="0087055A">
        <w:rPr>
          <w:rFonts w:ascii="AR丸ゴシック体M" w:eastAsia="AR丸ゴシック体M" w:hint="eastAsia"/>
          <w:color w:val="000000" w:themeColor="text1"/>
          <w:sz w:val="24"/>
          <w:szCs w:val="24"/>
          <w:shd w:val="clear" w:color="auto" w:fill="FFFFFF"/>
        </w:rPr>
        <w:t>：</w:t>
      </w:r>
      <w:r w:rsidRPr="00366C2C">
        <w:rPr>
          <w:rFonts w:ascii="AR丸ゴシック体M" w:eastAsia="AR丸ゴシック体M" w:hint="eastAsia"/>
          <w:sz w:val="24"/>
        </w:rPr>
        <w:t>町田市体育協会、東京都ダンススポーツ連盟、</w:t>
      </w:r>
    </w:p>
    <w:p w14:paraId="277AF96E" w14:textId="27C5EBCB" w:rsidR="00366C2C" w:rsidRPr="00366C2C" w:rsidRDefault="00366C2C" w:rsidP="0087055A">
      <w:pPr>
        <w:ind w:firstLineChars="1300" w:firstLine="3120"/>
        <w:rPr>
          <w:rFonts w:ascii="AR丸ゴシック体M" w:eastAsia="AR丸ゴシック体M"/>
          <w:sz w:val="24"/>
        </w:rPr>
      </w:pPr>
      <w:r w:rsidRPr="00366C2C">
        <w:rPr>
          <w:rFonts w:ascii="AR丸ゴシック体M" w:eastAsia="AR丸ゴシック体M" w:hint="eastAsia"/>
          <w:sz w:val="24"/>
        </w:rPr>
        <w:t>日本ダンススポーツ連盟</w:t>
      </w:r>
      <w:r>
        <w:rPr>
          <w:rFonts w:ascii="AR丸ゴシック体M" w:eastAsia="AR丸ゴシック体M" w:hint="eastAsia"/>
          <w:sz w:val="24"/>
        </w:rPr>
        <w:t>、</w:t>
      </w:r>
      <w:r w:rsidRPr="00366C2C">
        <w:rPr>
          <w:rFonts w:ascii="AR丸ゴシック体M" w:eastAsia="AR丸ゴシック体M" w:hint="eastAsia"/>
          <w:sz w:val="24"/>
        </w:rPr>
        <w:t>町田市施設予約システム</w:t>
      </w:r>
      <w:r w:rsidR="0051549A">
        <w:rPr>
          <w:rFonts w:ascii="AR丸ゴシック体M" w:eastAsia="AR丸ゴシック体M" w:hint="eastAsia"/>
          <w:sz w:val="24"/>
        </w:rPr>
        <w:t xml:space="preserve"> </w:t>
      </w:r>
      <w:r>
        <w:rPr>
          <w:rFonts w:ascii="AR丸ゴシック体M" w:eastAsia="AR丸ゴシック体M" w:hint="eastAsia"/>
          <w:sz w:val="24"/>
        </w:rPr>
        <w:t>等</w:t>
      </w:r>
    </w:p>
    <w:p w14:paraId="3F9CDEEA" w14:textId="22A179AF" w:rsidR="00DD2D1F" w:rsidRDefault="00DD2D1F" w:rsidP="00366C2C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 xml:space="preserve">　バナー広告掲載</w:t>
      </w:r>
      <w:r w:rsidR="0051549A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料金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：１０</w:t>
      </w:r>
      <w:r w:rsidR="006808AB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０００円（年間掲載料）</w:t>
      </w:r>
    </w:p>
    <w:p w14:paraId="2EBDA22E" w14:textId="77777777" w:rsidR="00794229" w:rsidRDefault="00DD2D1F" w:rsidP="0087055A">
      <w:pPr>
        <w:ind w:leftChars="800" w:left="1680" w:firstLineChars="200" w:firstLine="480"/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※ホームページの</w:t>
      </w:r>
      <w:r w:rsidRPr="00DD2D1F">
        <w:rPr>
          <w:rFonts w:ascii="AR丸ゴシック体M" w:eastAsia="AR丸ゴシック体M" w:hint="eastAsia"/>
          <w:color w:val="000000"/>
          <w:sz w:val="24"/>
          <w:szCs w:val="24"/>
          <w:u w:val="single"/>
          <w:shd w:val="clear" w:color="auto" w:fill="FFFFFF"/>
        </w:rPr>
        <w:t>全ページ右側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に</w:t>
      </w:r>
      <w:r w:rsidR="0087055A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貴社</w:t>
      </w:r>
      <w:r w:rsidR="00794229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様</w:t>
      </w:r>
      <w:r w:rsidR="0087055A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のバナー</w:t>
      </w:r>
      <w:r w:rsidR="00794229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画像</w:t>
      </w:r>
      <w:r w:rsidR="0087055A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を掲載し、貴社</w:t>
      </w:r>
      <w:r w:rsidR="00794229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様</w:t>
      </w:r>
    </w:p>
    <w:p w14:paraId="2681CFE7" w14:textId="3C0393C1" w:rsidR="00366C2C" w:rsidRPr="00366C2C" w:rsidRDefault="0087055A" w:rsidP="0087055A">
      <w:pPr>
        <w:ind w:leftChars="800" w:left="1680" w:firstLineChars="300" w:firstLine="720"/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のホームページや広告チラシ等にリンクを貼ります。</w:t>
      </w:r>
    </w:p>
    <w:p w14:paraId="3A851806" w14:textId="77777777" w:rsidR="00366C2C" w:rsidRPr="00366C2C" w:rsidRDefault="00366C2C" w:rsidP="008D293A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</w:p>
    <w:p w14:paraId="7CF45CEC" w14:textId="6A077BD0" w:rsidR="003B79D5" w:rsidRDefault="003B79D5" w:rsidP="008D293A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※申し込み</w:t>
      </w:r>
      <w:r w:rsidR="0086030C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・お問い合わせ</w:t>
      </w: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先は、</w:t>
      </w:r>
    </w:p>
    <w:p w14:paraId="0D669A3A" w14:textId="3FC74752" w:rsidR="003B79D5" w:rsidRDefault="008D293A" w:rsidP="003B79D5">
      <w:pPr>
        <w:ind w:firstLineChars="100" w:firstLine="240"/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 xml:space="preserve">町田市ダンススポーツ連盟 </w:t>
      </w:r>
      <w:r w:rsidR="003B79D5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ホームページ運用部・則内慶彦</w:t>
      </w:r>
    </w:p>
    <w:p w14:paraId="5B07E32A" w14:textId="4923AD51" w:rsidR="003B79D5" w:rsidRPr="002A380E" w:rsidRDefault="003B79D5" w:rsidP="008D293A">
      <w:pPr>
        <w:rPr>
          <w:rFonts w:ascii="AR丸ゴシック体M" w:eastAsia="AR丸ゴシック体M"/>
          <w:b/>
          <w:bCs/>
          <w:color w:val="1F3864" w:themeColor="accent1" w:themeShade="80"/>
          <w:sz w:val="24"/>
          <w:szCs w:val="24"/>
          <w:shd w:val="clear" w:color="auto" w:fill="FFFFFF"/>
        </w:rPr>
      </w:pP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 xml:space="preserve">　メール　</w:t>
      </w:r>
      <w:hyperlink r:id="rId6" w:history="1">
        <w:r w:rsidRPr="003B79D5">
          <w:rPr>
            <w:rStyle w:val="a6"/>
            <w:rFonts w:ascii="AR丸ゴシック体M" w:eastAsia="AR丸ゴシック体M" w:hint="eastAsia"/>
            <w:b/>
            <w:bCs/>
            <w:color w:val="1F3864" w:themeColor="accent1" w:themeShade="80"/>
            <w:sz w:val="28"/>
            <w:szCs w:val="28"/>
            <w:shd w:val="clear" w:color="auto" w:fill="FFFFFF"/>
          </w:rPr>
          <w:t>n</w:t>
        </w:r>
        <w:r w:rsidRPr="003B79D5">
          <w:rPr>
            <w:rStyle w:val="a6"/>
            <w:rFonts w:ascii="AR丸ゴシック体M" w:eastAsia="AR丸ゴシック体M"/>
            <w:b/>
            <w:bCs/>
            <w:color w:val="1F3864" w:themeColor="accent1" w:themeShade="80"/>
            <w:sz w:val="28"/>
            <w:szCs w:val="28"/>
            <w:shd w:val="clear" w:color="auto" w:fill="FFFFFF"/>
          </w:rPr>
          <w:t>orinori-house@mti.biglobe.ne.jp</w:t>
        </w:r>
      </w:hyperlink>
    </w:p>
    <w:p w14:paraId="0DD99EA0" w14:textId="1D1DF920" w:rsidR="003B79D5" w:rsidRPr="002A380E" w:rsidRDefault="003B79D5" w:rsidP="008D293A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 w:rsidRPr="002A380E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 xml:space="preserve">　ＦＡＸ　０４２</w:t>
      </w:r>
      <w:r w:rsidR="001B14A5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-</w:t>
      </w:r>
      <w:r w:rsidRPr="002A380E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７９１</w:t>
      </w:r>
      <w:r w:rsidR="001B14A5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-</w:t>
      </w:r>
      <w:r w:rsidRPr="002A380E"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３１８９（則内）</w:t>
      </w:r>
    </w:p>
    <w:p w14:paraId="57BB875B" w14:textId="5BD5E5B8" w:rsidR="002A380E" w:rsidRDefault="002A380E" w:rsidP="008D293A">
      <w:pPr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 xml:space="preserve">　※掲載の申し込みは、別紙「２０２２年度 ホームページバナー広告申込書」にてお願い</w:t>
      </w:r>
    </w:p>
    <w:p w14:paraId="5B2A0A13" w14:textId="1C1445F7" w:rsidR="002A380E" w:rsidRDefault="002A380E" w:rsidP="002A380E">
      <w:pPr>
        <w:ind w:firstLineChars="200" w:firstLine="480"/>
        <w:rPr>
          <w:rFonts w:ascii="AR丸ゴシック体M" w:eastAsia="AR丸ゴシック体M"/>
          <w:color w:val="000000"/>
          <w:sz w:val="24"/>
          <w:szCs w:val="24"/>
          <w:shd w:val="clear" w:color="auto" w:fill="FFFFFF"/>
        </w:rPr>
      </w:pPr>
      <w:r>
        <w:rPr>
          <w:rFonts w:ascii="AR丸ゴシック体M" w:eastAsia="AR丸ゴシック体M" w:hint="eastAsia"/>
          <w:color w:val="000000"/>
          <w:sz w:val="24"/>
          <w:szCs w:val="24"/>
          <w:shd w:val="clear" w:color="auto" w:fill="FFFFFF"/>
        </w:rPr>
        <w:t>致します。</w:t>
      </w:r>
    </w:p>
    <w:p w14:paraId="4AC86523" w14:textId="7048332B" w:rsidR="00EB2C63" w:rsidRPr="00794229" w:rsidRDefault="00EB2C63" w:rsidP="00794229">
      <w:pPr>
        <w:pStyle w:val="a3"/>
        <w:rPr>
          <w:rFonts w:ascii="AR丸ゴシック体M" w:eastAsia="AR丸ゴシック体M" w:hint="eastAsia"/>
          <w:shd w:val="clear" w:color="auto" w:fill="FFFFFF"/>
        </w:rPr>
      </w:pPr>
      <w:r w:rsidRPr="00EB2C63">
        <w:rPr>
          <w:rFonts w:ascii="AR丸ゴシック体M" w:eastAsia="AR丸ゴシック体M" w:hint="eastAsia"/>
          <w:shd w:val="clear" w:color="auto" w:fill="FFFFFF"/>
        </w:rPr>
        <w:t>以上</w:t>
      </w:r>
    </w:p>
    <w:sectPr w:rsidR="00EB2C63" w:rsidRPr="00794229" w:rsidSect="00FC0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967"/>
    <w:multiLevelType w:val="hybridMultilevel"/>
    <w:tmpl w:val="842AC394"/>
    <w:lvl w:ilvl="0" w:tplc="ED5A5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6382F"/>
    <w:multiLevelType w:val="hybridMultilevel"/>
    <w:tmpl w:val="87647F06"/>
    <w:lvl w:ilvl="0" w:tplc="7D64FC00">
      <w:start w:val="1"/>
      <w:numFmt w:val="decimalEnclosedCircle"/>
      <w:lvlText w:val="%1"/>
      <w:lvlJc w:val="left"/>
      <w:pPr>
        <w:ind w:left="1080" w:hanging="720"/>
      </w:pPr>
      <w:rPr>
        <w:rFonts w:ascii="BIZ UDP明朝 Medium" w:eastAsia="BIZ UDP明朝 Medium" w:hAnsi="BIZ UDP明朝 Medium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F5875D6"/>
    <w:multiLevelType w:val="hybridMultilevel"/>
    <w:tmpl w:val="926CC57E"/>
    <w:lvl w:ilvl="0" w:tplc="5C582158">
      <w:start w:val="1"/>
      <w:numFmt w:val="decimalFullWidth"/>
      <w:lvlText w:val="（%1）"/>
      <w:lvlJc w:val="left"/>
      <w:pPr>
        <w:ind w:left="96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1F04C83"/>
    <w:multiLevelType w:val="hybridMultilevel"/>
    <w:tmpl w:val="55EC9392"/>
    <w:lvl w:ilvl="0" w:tplc="F70890B0">
      <w:start w:val="1"/>
      <w:numFmt w:val="decimalFullWidth"/>
      <w:lvlText w:val="%1．"/>
      <w:lvlJc w:val="left"/>
      <w:pPr>
        <w:ind w:left="1095" w:hanging="720"/>
      </w:pPr>
    </w:lvl>
    <w:lvl w:ilvl="1" w:tplc="04090017">
      <w:start w:val="1"/>
      <w:numFmt w:val="aiueoFullWidth"/>
      <w:lvlText w:val="(%2)"/>
      <w:lvlJc w:val="left"/>
      <w:pPr>
        <w:ind w:left="1215" w:hanging="420"/>
      </w:pPr>
    </w:lvl>
    <w:lvl w:ilvl="2" w:tplc="04090011">
      <w:start w:val="1"/>
      <w:numFmt w:val="decimalEnclosedCircle"/>
      <w:lvlText w:val="%3"/>
      <w:lvlJc w:val="left"/>
      <w:pPr>
        <w:ind w:left="1635" w:hanging="420"/>
      </w:pPr>
    </w:lvl>
    <w:lvl w:ilvl="3" w:tplc="0409000F">
      <w:start w:val="1"/>
      <w:numFmt w:val="decimal"/>
      <w:lvlText w:val="%4."/>
      <w:lvlJc w:val="left"/>
      <w:pPr>
        <w:ind w:left="2055" w:hanging="420"/>
      </w:pPr>
    </w:lvl>
    <w:lvl w:ilvl="4" w:tplc="04090017">
      <w:start w:val="1"/>
      <w:numFmt w:val="aiueoFullWidth"/>
      <w:lvlText w:val="(%5)"/>
      <w:lvlJc w:val="left"/>
      <w:pPr>
        <w:ind w:left="2475" w:hanging="420"/>
      </w:pPr>
    </w:lvl>
    <w:lvl w:ilvl="5" w:tplc="04090011">
      <w:start w:val="1"/>
      <w:numFmt w:val="decimalEnclosedCircle"/>
      <w:lvlText w:val="%6"/>
      <w:lvlJc w:val="left"/>
      <w:pPr>
        <w:ind w:left="2895" w:hanging="420"/>
      </w:pPr>
    </w:lvl>
    <w:lvl w:ilvl="6" w:tplc="0409000F">
      <w:start w:val="1"/>
      <w:numFmt w:val="decimal"/>
      <w:lvlText w:val="%7."/>
      <w:lvlJc w:val="left"/>
      <w:pPr>
        <w:ind w:left="3315" w:hanging="420"/>
      </w:pPr>
    </w:lvl>
    <w:lvl w:ilvl="7" w:tplc="04090017">
      <w:start w:val="1"/>
      <w:numFmt w:val="aiueoFullWidth"/>
      <w:lvlText w:val="(%8)"/>
      <w:lvlJc w:val="left"/>
      <w:pPr>
        <w:ind w:left="3735" w:hanging="420"/>
      </w:pPr>
    </w:lvl>
    <w:lvl w:ilvl="8" w:tplc="0409001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4" w15:restartNumberingAfterBreak="0">
    <w:nsid w:val="7BE00AF0"/>
    <w:multiLevelType w:val="hybridMultilevel"/>
    <w:tmpl w:val="5F5EF14C"/>
    <w:lvl w:ilvl="0" w:tplc="794E4B3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26"/>
    <w:rsid w:val="0000658B"/>
    <w:rsid w:val="000336E6"/>
    <w:rsid w:val="00035470"/>
    <w:rsid w:val="000D3479"/>
    <w:rsid w:val="000D6C8A"/>
    <w:rsid w:val="000F4681"/>
    <w:rsid w:val="00113336"/>
    <w:rsid w:val="0011605B"/>
    <w:rsid w:val="0016551C"/>
    <w:rsid w:val="0018352B"/>
    <w:rsid w:val="001877A2"/>
    <w:rsid w:val="001911BA"/>
    <w:rsid w:val="001A3125"/>
    <w:rsid w:val="001B14A5"/>
    <w:rsid w:val="001D2110"/>
    <w:rsid w:val="001F0A63"/>
    <w:rsid w:val="00207BCC"/>
    <w:rsid w:val="002161D3"/>
    <w:rsid w:val="00240E7D"/>
    <w:rsid w:val="002A380E"/>
    <w:rsid w:val="002B06C8"/>
    <w:rsid w:val="002F5560"/>
    <w:rsid w:val="00366C2C"/>
    <w:rsid w:val="003B1D7A"/>
    <w:rsid w:val="003B79D5"/>
    <w:rsid w:val="003E6A9C"/>
    <w:rsid w:val="00414D8A"/>
    <w:rsid w:val="0049529C"/>
    <w:rsid w:val="004E7BA5"/>
    <w:rsid w:val="0051549A"/>
    <w:rsid w:val="005274D6"/>
    <w:rsid w:val="005375CD"/>
    <w:rsid w:val="0054288A"/>
    <w:rsid w:val="00586050"/>
    <w:rsid w:val="005B1F1D"/>
    <w:rsid w:val="005B56AE"/>
    <w:rsid w:val="005D2C8B"/>
    <w:rsid w:val="00632E44"/>
    <w:rsid w:val="006808AB"/>
    <w:rsid w:val="00687436"/>
    <w:rsid w:val="006A0189"/>
    <w:rsid w:val="006C3DC1"/>
    <w:rsid w:val="007545ED"/>
    <w:rsid w:val="00773537"/>
    <w:rsid w:val="00794229"/>
    <w:rsid w:val="007C6432"/>
    <w:rsid w:val="0086030C"/>
    <w:rsid w:val="0087055A"/>
    <w:rsid w:val="008A1B1B"/>
    <w:rsid w:val="008D293A"/>
    <w:rsid w:val="0092622C"/>
    <w:rsid w:val="009270AD"/>
    <w:rsid w:val="00955532"/>
    <w:rsid w:val="00990827"/>
    <w:rsid w:val="009E721A"/>
    <w:rsid w:val="00A15441"/>
    <w:rsid w:val="00A3346C"/>
    <w:rsid w:val="00A51397"/>
    <w:rsid w:val="00AB6082"/>
    <w:rsid w:val="00AF191D"/>
    <w:rsid w:val="00B62907"/>
    <w:rsid w:val="00BD15F5"/>
    <w:rsid w:val="00BD68CE"/>
    <w:rsid w:val="00BE755D"/>
    <w:rsid w:val="00C340FB"/>
    <w:rsid w:val="00C5192A"/>
    <w:rsid w:val="00C55A68"/>
    <w:rsid w:val="00C81B09"/>
    <w:rsid w:val="00CA6C0A"/>
    <w:rsid w:val="00D211CA"/>
    <w:rsid w:val="00D24A7A"/>
    <w:rsid w:val="00D43AB5"/>
    <w:rsid w:val="00D530BF"/>
    <w:rsid w:val="00D55B9D"/>
    <w:rsid w:val="00D902BF"/>
    <w:rsid w:val="00DD2D1F"/>
    <w:rsid w:val="00DD47E2"/>
    <w:rsid w:val="00DF6BCD"/>
    <w:rsid w:val="00DF72C8"/>
    <w:rsid w:val="00DF7662"/>
    <w:rsid w:val="00E56489"/>
    <w:rsid w:val="00EB2C63"/>
    <w:rsid w:val="00ED3AA3"/>
    <w:rsid w:val="00F41B2A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1FADE"/>
  <w15:chartTrackingRefBased/>
  <w15:docId w15:val="{222D1E73-FFC0-4DE0-963A-0E22D6F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C0026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FC0026"/>
    <w:rPr>
      <w:rFonts w:ascii="BIZ UDP明朝 Medium" w:eastAsia="BIZ UDP明朝 Medium" w:hAnsi="BIZ UDP明朝 Medium"/>
      <w:sz w:val="24"/>
      <w:szCs w:val="24"/>
    </w:rPr>
  </w:style>
  <w:style w:type="paragraph" w:styleId="a5">
    <w:name w:val="List Paragraph"/>
    <w:basedOn w:val="a"/>
    <w:uiPriority w:val="34"/>
    <w:qFormat/>
    <w:rsid w:val="00FC0026"/>
    <w:pPr>
      <w:ind w:leftChars="400" w:left="840"/>
    </w:pPr>
  </w:style>
  <w:style w:type="character" w:styleId="a6">
    <w:name w:val="Hyperlink"/>
    <w:basedOn w:val="a0"/>
    <w:uiPriority w:val="99"/>
    <w:unhideWhenUsed/>
    <w:rsid w:val="002B06C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B06C8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CA6C0A"/>
  </w:style>
  <w:style w:type="character" w:customStyle="1" w:styleId="a9">
    <w:name w:val="日付 (文字)"/>
    <w:basedOn w:val="a0"/>
    <w:link w:val="a8"/>
    <w:uiPriority w:val="99"/>
    <w:semiHidden/>
    <w:rsid w:val="00CA6C0A"/>
  </w:style>
  <w:style w:type="paragraph" w:styleId="aa">
    <w:name w:val="Salutation"/>
    <w:basedOn w:val="a"/>
    <w:next w:val="a"/>
    <w:link w:val="ab"/>
    <w:uiPriority w:val="99"/>
    <w:unhideWhenUsed/>
    <w:rsid w:val="005D2C8B"/>
    <w:rPr>
      <w:rFonts w:ascii="AR丸ゴシック体M" w:eastAsia="AR丸ゴシック体M" w:hAnsi="BIZ UDゴシック"/>
      <w:color w:val="000000"/>
      <w:sz w:val="24"/>
      <w:szCs w:val="24"/>
      <w:shd w:val="clear" w:color="auto" w:fill="FFFFFF"/>
    </w:rPr>
  </w:style>
  <w:style w:type="character" w:customStyle="1" w:styleId="ab">
    <w:name w:val="挨拶文 (文字)"/>
    <w:basedOn w:val="a0"/>
    <w:link w:val="aa"/>
    <w:uiPriority w:val="99"/>
    <w:rsid w:val="005D2C8B"/>
    <w:rPr>
      <w:rFonts w:ascii="AR丸ゴシック体M" w:eastAsia="AR丸ゴシック体M" w:hAnsi="BIZ UD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inori-house@mti.biglobe.ne.jp" TargetMode="External"/><Relationship Id="rId5" Type="http://schemas.openxmlformats.org/officeDocument/2006/relationships/hyperlink" Target="https://mdsf-d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正敏</dc:creator>
  <cp:keywords/>
  <dc:description/>
  <cp:lastModifiedBy>松下 正敏</cp:lastModifiedBy>
  <cp:revision>4</cp:revision>
  <cp:lastPrinted>2022-01-17T08:11:00Z</cp:lastPrinted>
  <dcterms:created xsi:type="dcterms:W3CDTF">2022-01-29T09:07:00Z</dcterms:created>
  <dcterms:modified xsi:type="dcterms:W3CDTF">2022-02-19T23:43:00Z</dcterms:modified>
</cp:coreProperties>
</file>